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8F" w:rsidRPr="00624AED" w:rsidRDefault="007A452B" w:rsidP="00624AED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Расписание недели</w:t>
      </w:r>
      <w:r w:rsidR="008E238F" w:rsidRPr="00624AED">
        <w:rPr>
          <w:rFonts w:cs="Times New Roman"/>
          <w:sz w:val="28"/>
          <w:szCs w:val="28"/>
          <w:shd w:val="clear" w:color="auto" w:fill="FFFFFF"/>
        </w:rPr>
        <w:t xml:space="preserve"> истории,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E238F" w:rsidRPr="00624AED">
        <w:rPr>
          <w:rFonts w:cs="Times New Roman"/>
          <w:sz w:val="28"/>
          <w:szCs w:val="28"/>
          <w:shd w:val="clear" w:color="auto" w:fill="FFFFFF"/>
        </w:rPr>
        <w:t>обществознания и права.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Калмакская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СОШ.</w:t>
      </w:r>
      <w:bookmarkStart w:id="0" w:name="_GoBack"/>
      <w:bookmarkEnd w:id="0"/>
    </w:p>
    <w:p w:rsidR="008E238F" w:rsidRPr="00624AED" w:rsidRDefault="008E238F" w:rsidP="00624AED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1035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993"/>
        <w:gridCol w:w="1842"/>
        <w:gridCol w:w="2949"/>
      </w:tblGrid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both"/>
              <w:rPr>
                <w:rFonts w:eastAsia="№Е" w:cs="Times New Roman"/>
                <w:szCs w:val="24"/>
                <w:lang w:eastAsia="ru-RU"/>
              </w:rPr>
            </w:pPr>
          </w:p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color w:val="auto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color w:val="auto"/>
                <w:szCs w:val="24"/>
                <w:lang w:eastAsia="ru-RU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Ориентировочное</w:t>
            </w:r>
          </w:p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 xml:space="preserve">время </w:t>
            </w:r>
          </w:p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проведения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Ответственные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cs="Times New Roman"/>
                <w:szCs w:val="24"/>
              </w:rPr>
              <w:t>Открытие недели права и ответственности.</w:t>
            </w:r>
            <w:r w:rsidRPr="00434FBF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Игра «Шаг в историю».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6.12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Оформление стенда «Конституция РФ. Мои права»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6-7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6.12-8.12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Конкурс рисунков «Мои права»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7.12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cs="Times New Roman"/>
                <w:szCs w:val="24"/>
                <w:shd w:val="clear" w:color="auto" w:fill="FFFFFF"/>
              </w:rPr>
              <w:t>Викторина «Край родной»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cs="Times New Roman"/>
                <w:szCs w:val="24"/>
                <w:shd w:val="clear" w:color="auto" w:fill="FFFFFF"/>
              </w:rPr>
            </w:pPr>
            <w:r w:rsidRPr="00434FBF">
              <w:rPr>
                <w:rFonts w:cs="Times New Roman"/>
                <w:szCs w:val="24"/>
                <w:shd w:val="clear" w:color="auto" w:fill="FFFFFF"/>
              </w:rPr>
              <w:t>Викторина в холле «По страницам Конституции РФ»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Викторина по истории олимпийских игр.</w:t>
            </w:r>
            <w:r w:rsidRPr="00434FB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5-6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8.12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 w:rsidP="008E238F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szCs w:val="24"/>
                <w:lang w:eastAsia="ru-RU"/>
              </w:rPr>
              <w:t>Игра-викторина по истории Средних веков для учащихся 7-9х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8E238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Игра «Звёздный час».</w:t>
            </w:r>
            <w:r w:rsidRPr="00434FB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9.12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F" w:rsidRPr="00434FBF" w:rsidRDefault="008E238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434FBF" w:rsidRPr="00434FBF" w:rsidTr="009B3741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BF" w:rsidRPr="00434FBF" w:rsidRDefault="00434FBF" w:rsidP="00434FBF">
            <w:pPr>
              <w:pStyle w:val="a3"/>
              <w:shd w:val="clear" w:color="auto" w:fill="F5F5F5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 w:rsidRPr="00434FBF">
              <w:rPr>
                <w:bCs/>
                <w:color w:val="000000"/>
                <w:shd w:val="clear" w:color="auto" w:fill="FFFFFF" w:themeFill="background1"/>
                <w:lang w:eastAsia="en-US"/>
              </w:rPr>
              <w:t xml:space="preserve">Школьный </w:t>
            </w:r>
            <w:proofErr w:type="gramStart"/>
            <w:r w:rsidRPr="00434FBF">
              <w:rPr>
                <w:bCs/>
                <w:color w:val="000000"/>
                <w:shd w:val="clear" w:color="auto" w:fill="FFFFFF" w:themeFill="background1"/>
                <w:lang w:eastAsia="en-US"/>
              </w:rPr>
              <w:t>конкурс  «</w:t>
            </w:r>
            <w:proofErr w:type="gramEnd"/>
            <w:r w:rsidRPr="00434FBF">
              <w:rPr>
                <w:bCs/>
                <w:color w:val="000000"/>
                <w:shd w:val="clear" w:color="auto" w:fill="FFFFFF" w:themeFill="background1"/>
                <w:lang w:eastAsia="en-US"/>
              </w:rPr>
              <w:t xml:space="preserve">Лучший </w:t>
            </w:r>
            <w:r w:rsidRPr="00434FBF">
              <w:rPr>
                <w:bCs/>
                <w:color w:val="000000"/>
                <w:lang w:eastAsia="en-US"/>
              </w:rPr>
              <w:t>кроссворд по истории » , 5- 11 класс</w:t>
            </w:r>
          </w:p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BF" w:rsidRPr="00434FBF" w:rsidRDefault="00434FBF" w:rsidP="00434FBF">
            <w:pPr>
              <w:pStyle w:val="a3"/>
              <w:shd w:val="clear" w:color="auto" w:fill="F5F5F5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 w:rsidRPr="00434FBF">
              <w:rPr>
                <w:bCs/>
                <w:color w:val="000000"/>
                <w:lang w:eastAsia="en-US"/>
              </w:rPr>
              <w:t>5-11</w:t>
            </w:r>
          </w:p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BF" w:rsidRPr="00434FBF" w:rsidRDefault="00434FBF" w:rsidP="00434FBF">
            <w:pPr>
              <w:pStyle w:val="a3"/>
              <w:shd w:val="clear" w:color="auto" w:fill="F5F5F5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 w:rsidRPr="00434FBF">
              <w:rPr>
                <w:rFonts w:eastAsia="Batang"/>
                <w:color w:val="000000"/>
                <w:lang w:eastAsia="en-US"/>
              </w:rPr>
              <w:t>Учитель истории</w:t>
            </w:r>
            <w:r w:rsidRPr="00434FBF">
              <w:rPr>
                <w:bCs/>
                <w:color w:val="000000"/>
                <w:lang w:eastAsia="en-US"/>
              </w:rPr>
              <w:t xml:space="preserve"> </w:t>
            </w:r>
          </w:p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Линейка «День конституции» Митинг «День Героев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10.12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rPr>
                <w:rFonts w:cs="Times New Roman"/>
                <w:szCs w:val="24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Учитель истории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«Урок России», посвящённый Дню Конституции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 xml:space="preserve">5-11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10 декабря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Торжественная линейка «День Героев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13.12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Педагог -организатор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Тематический классный час «Что я знаю о своих правах»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5-6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 xml:space="preserve">Классные руководители, социальный педагог, зам. </w:t>
            </w:r>
            <w:proofErr w:type="spellStart"/>
            <w:r w:rsidRPr="00434FBF">
              <w:rPr>
                <w:rFonts w:eastAsia="Batang" w:cs="Times New Roman"/>
                <w:szCs w:val="24"/>
                <w:lang w:eastAsia="ru-RU"/>
              </w:rPr>
              <w:t>дир</w:t>
            </w:r>
            <w:proofErr w:type="spellEnd"/>
            <w:r w:rsidRPr="00434FBF">
              <w:rPr>
                <w:rFonts w:eastAsia="Batang" w:cs="Times New Roman"/>
                <w:szCs w:val="24"/>
                <w:lang w:eastAsia="ru-RU"/>
              </w:rPr>
              <w:t>. по ВР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line="254" w:lineRule="auto"/>
              <w:rPr>
                <w:rFonts w:cs="Times New Roman"/>
                <w:szCs w:val="24"/>
                <w:lang w:eastAsia="ru-RU"/>
              </w:rPr>
            </w:pPr>
            <w:r w:rsidRPr="00434FBF">
              <w:rPr>
                <w:rFonts w:cs="Times New Roman"/>
                <w:szCs w:val="24"/>
                <w:lang w:eastAsia="ru-RU"/>
              </w:rPr>
              <w:t>Классный час «Право на образование»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line="254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line="254" w:lineRule="auto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line="254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 xml:space="preserve">Зам. </w:t>
            </w:r>
            <w:proofErr w:type="spellStart"/>
            <w:r w:rsidRPr="00434FBF">
              <w:rPr>
                <w:rFonts w:eastAsia="Batang" w:cs="Times New Roman"/>
                <w:szCs w:val="24"/>
                <w:lang w:eastAsia="ru-RU"/>
              </w:rPr>
              <w:t>дир</w:t>
            </w:r>
            <w:proofErr w:type="spellEnd"/>
            <w:r w:rsidRPr="00434FBF">
              <w:rPr>
                <w:rFonts w:eastAsia="Batang" w:cs="Times New Roman"/>
                <w:szCs w:val="24"/>
                <w:lang w:eastAsia="ru-RU"/>
              </w:rPr>
              <w:t xml:space="preserve">. по ВР, классные руководители, с 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Тематический классный час «Что я знаю о своих правах»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 xml:space="preserve">Классные руководители,  , зам. </w:t>
            </w:r>
            <w:proofErr w:type="spellStart"/>
            <w:r w:rsidRPr="00434FBF">
              <w:rPr>
                <w:rFonts w:eastAsia="Batang" w:cs="Times New Roman"/>
                <w:szCs w:val="24"/>
                <w:lang w:eastAsia="ru-RU"/>
              </w:rPr>
              <w:t>дир</w:t>
            </w:r>
            <w:proofErr w:type="spellEnd"/>
            <w:r w:rsidRPr="00434FBF">
              <w:rPr>
                <w:rFonts w:eastAsia="Batang" w:cs="Times New Roman"/>
                <w:szCs w:val="24"/>
                <w:lang w:eastAsia="ru-RU"/>
              </w:rPr>
              <w:t>. по ВР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Информ</w:t>
            </w:r>
            <w:proofErr w:type="spellEnd"/>
            <w:r w:rsidRPr="00434FBF">
              <w:rPr>
                <w:rFonts w:eastAsia="Times New Roman" w:cs="Times New Roman"/>
                <w:kern w:val="2"/>
                <w:szCs w:val="24"/>
                <w:lang w:eastAsia="ko-KR"/>
              </w:rPr>
              <w:t>-час «Подросток и закон»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 xml:space="preserve">Классные руководители,  , зам. </w:t>
            </w:r>
            <w:proofErr w:type="spellStart"/>
            <w:r w:rsidRPr="00434FBF">
              <w:rPr>
                <w:rFonts w:eastAsia="Batang" w:cs="Times New Roman"/>
                <w:szCs w:val="24"/>
                <w:lang w:eastAsia="ru-RU"/>
              </w:rPr>
              <w:t>дир</w:t>
            </w:r>
            <w:proofErr w:type="spellEnd"/>
            <w:r w:rsidRPr="00434FBF">
              <w:rPr>
                <w:rFonts w:eastAsia="Batang" w:cs="Times New Roman"/>
                <w:szCs w:val="24"/>
                <w:lang w:eastAsia="ru-RU"/>
              </w:rPr>
              <w:t>. по ВР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cs="Times New Roman"/>
                <w:szCs w:val="24"/>
              </w:rPr>
            </w:pPr>
            <w:r w:rsidRPr="00434FBF">
              <w:rPr>
                <w:rFonts w:cs="Times New Roman"/>
                <w:bCs/>
                <w:szCs w:val="24"/>
                <w:shd w:val="clear" w:color="auto" w:fill="FFFFFF"/>
              </w:rPr>
              <w:t>Выставка в библиотеке «Книга – часть истории»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6.12-13.12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Заведующий библиотекой</w:t>
            </w:r>
          </w:p>
        </w:tc>
      </w:tr>
      <w:tr w:rsidR="00434FBF" w:rsidRPr="00434FBF" w:rsidTr="00434FBF">
        <w:trPr>
          <w:trHeight w:val="21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spacing w:after="0" w:line="240" w:lineRule="auto"/>
              <w:rPr>
                <w:rFonts w:cs="Times New Roman"/>
                <w:bCs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proofErr w:type="spellStart"/>
            <w:r w:rsidRPr="00434FBF">
              <w:rPr>
                <w:rFonts w:eastAsia="Batang" w:cs="Times New Roman"/>
                <w:szCs w:val="24"/>
                <w:lang w:eastAsia="ru-RU"/>
              </w:rPr>
              <w:t>Учителяь</w:t>
            </w:r>
            <w:proofErr w:type="spellEnd"/>
            <w:r w:rsidRPr="00434FBF">
              <w:rPr>
                <w:rFonts w:eastAsia="Batang" w:cs="Times New Roman"/>
                <w:szCs w:val="24"/>
                <w:lang w:eastAsia="ru-RU"/>
              </w:rPr>
              <w:t xml:space="preserve"> истории</w:t>
            </w: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FBF" w:rsidRPr="00434FBF" w:rsidRDefault="00434FBF" w:rsidP="00434FBF">
            <w:pPr>
              <w:pStyle w:val="a3"/>
              <w:shd w:val="clear" w:color="auto" w:fill="F5F5F5"/>
              <w:spacing w:before="0" w:beforeAutospacing="0" w:after="0" w:afterAutospacing="0" w:line="256" w:lineRule="auto"/>
              <w:jc w:val="center"/>
              <w:rPr>
                <w:bCs/>
                <w:color w:val="000000"/>
                <w:lang w:eastAsia="en-US"/>
              </w:rPr>
            </w:pPr>
            <w:r w:rsidRPr="00434FBF">
              <w:rPr>
                <w:color w:val="000000"/>
                <w:lang w:eastAsia="en-US"/>
              </w:rPr>
              <w:t>Фотоотчёт (видео-) о проведенных мероприятиях (на носителе).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10.12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BF" w:rsidRPr="00434FBF" w:rsidRDefault="00434FBF" w:rsidP="00434FBF">
            <w:pPr>
              <w:pStyle w:val="a3"/>
              <w:shd w:val="clear" w:color="auto" w:fill="F5F5F5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 w:rsidRPr="00434FBF">
              <w:rPr>
                <w:bCs/>
                <w:color w:val="000000"/>
                <w:lang w:eastAsia="en-US"/>
              </w:rPr>
              <w:t>Классные руководители</w:t>
            </w:r>
          </w:p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</w:p>
        </w:tc>
      </w:tr>
      <w:tr w:rsidR="00434FBF" w:rsidRPr="00434FBF" w:rsidTr="008E238F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rPr>
                <w:rFonts w:eastAsia="Times New Roman" w:cs="Times New Roman"/>
                <w:kern w:val="2"/>
                <w:szCs w:val="24"/>
                <w:lang w:eastAsia="ko-KR"/>
              </w:rPr>
            </w:pPr>
            <w:r w:rsidRPr="00434FBF">
              <w:rPr>
                <w:rFonts w:cs="Times New Roman"/>
                <w:bCs/>
                <w:szCs w:val="24"/>
                <w:shd w:val="clear" w:color="auto" w:fill="F5F5F5"/>
              </w:rPr>
              <w:t>Итоговая линейка. Награждение участников.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widowControl w:val="0"/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FBF" w:rsidRPr="00434FBF" w:rsidRDefault="00434FBF" w:rsidP="00434FBF">
            <w:pPr>
              <w:spacing w:after="0" w:line="240" w:lineRule="auto"/>
              <w:ind w:right="-1"/>
              <w:jc w:val="center"/>
              <w:rPr>
                <w:rFonts w:eastAsia="№Е" w:cs="Times New Roman"/>
                <w:szCs w:val="24"/>
                <w:lang w:eastAsia="ru-RU"/>
              </w:rPr>
            </w:pPr>
            <w:r w:rsidRPr="00434FBF">
              <w:rPr>
                <w:rFonts w:eastAsia="№Е" w:cs="Times New Roman"/>
                <w:szCs w:val="24"/>
                <w:lang w:eastAsia="ru-RU"/>
              </w:rPr>
              <w:t>14.12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BF" w:rsidRPr="00434FBF" w:rsidRDefault="00434FBF" w:rsidP="00434FBF">
            <w:pPr>
              <w:spacing w:after="0" w:line="240" w:lineRule="auto"/>
              <w:rPr>
                <w:rFonts w:eastAsia="Batang" w:cs="Times New Roman"/>
                <w:szCs w:val="24"/>
                <w:lang w:eastAsia="ru-RU"/>
              </w:rPr>
            </w:pPr>
            <w:r w:rsidRPr="00434FBF">
              <w:rPr>
                <w:rFonts w:eastAsia="Batang" w:cs="Times New Roman"/>
                <w:szCs w:val="24"/>
                <w:lang w:eastAsia="ru-RU"/>
              </w:rPr>
              <w:t>Педагог -организатор</w:t>
            </w:r>
          </w:p>
        </w:tc>
      </w:tr>
    </w:tbl>
    <w:p w:rsidR="008E238F" w:rsidRDefault="008E238F" w:rsidP="008E238F"/>
    <w:p w:rsidR="00C60C4F" w:rsidRDefault="00C60C4F"/>
    <w:sectPr w:rsidR="00C6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9"/>
    <w:rsid w:val="00434FBF"/>
    <w:rsid w:val="00624AED"/>
    <w:rsid w:val="007A452B"/>
    <w:rsid w:val="008E238F"/>
    <w:rsid w:val="00C60C4F"/>
    <w:rsid w:val="00C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8D20"/>
  <w15:chartTrackingRefBased/>
  <w15:docId w15:val="{985306F2-7F16-491D-A01F-34AA6736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4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38F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dcterms:created xsi:type="dcterms:W3CDTF">2021-12-03T09:14:00Z</dcterms:created>
  <dcterms:modified xsi:type="dcterms:W3CDTF">2021-12-06T04:22:00Z</dcterms:modified>
</cp:coreProperties>
</file>